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3A84" w14:textId="7028EB37" w:rsidR="006058E8" w:rsidRPr="00FD0BE0" w:rsidRDefault="006058E8">
      <w:pPr>
        <w:rPr>
          <w:rFonts w:ascii="Times New Roman" w:hAnsi="Times New Roman" w:cs="Times New Roman"/>
          <w:sz w:val="24"/>
          <w:szCs w:val="24"/>
        </w:rPr>
      </w:pPr>
    </w:p>
    <w:p w14:paraId="09D6301A" w14:textId="394216ED" w:rsidR="00823BC9" w:rsidRPr="00FD0BE0" w:rsidRDefault="008A31EA" w:rsidP="00823BC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A31EA">
        <w:rPr>
          <w:rFonts w:ascii="Times New Roman" w:hAnsi="Times New Roman" w:cs="Times New Roman" w:hint="eastAsia"/>
          <w:b/>
          <w:sz w:val="28"/>
          <w:szCs w:val="24"/>
        </w:rPr>
        <w:t>放射線イメージング技術による生体内物質輸送原理の可視化</w:t>
      </w:r>
    </w:p>
    <w:p w14:paraId="7DDEB7F9" w14:textId="771ADB8D" w:rsidR="00694C47" w:rsidRPr="00FD0BE0" w:rsidRDefault="008A31EA" w:rsidP="00694C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三好悠太</w:t>
      </w:r>
    </w:p>
    <w:p w14:paraId="431A1811" w14:textId="7AB0BC9D" w:rsidR="006058E8" w:rsidRDefault="008A31EA" w:rsidP="00AA3D5C">
      <w:pPr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高崎量子応用研究所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放射線生物応用研究部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25CAF121" w14:textId="77777777" w:rsidR="00507A85" w:rsidRPr="00507A85" w:rsidRDefault="00507A85" w:rsidP="00507A85">
      <w:pPr>
        <w:rPr>
          <w:rStyle w:val="markedcontent"/>
          <w:rFonts w:ascii="Courier New" w:hAnsi="Courier New" w:cs="Courier New"/>
          <w:szCs w:val="21"/>
        </w:rPr>
      </w:pPr>
    </w:p>
    <w:p w14:paraId="3ABBBC3C" w14:textId="41DFDE01" w:rsidR="00507A85" w:rsidRPr="005C5E80" w:rsidRDefault="00CC0DD6" w:rsidP="00B02AF1">
      <w:pPr>
        <w:ind w:firstLineChars="100" w:firstLine="210"/>
        <w:rPr>
          <w:rFonts w:ascii="Times New Roman" w:hAnsi="Times New Roman" w:cs="Times New Roman"/>
          <w:szCs w:val="21"/>
        </w:rPr>
      </w:pPr>
      <w:r w:rsidRPr="005C5E80">
        <w:rPr>
          <w:rFonts w:ascii="Times New Roman" w:hAnsi="Times New Roman" w:cs="Times New Roman"/>
          <w:szCs w:val="21"/>
        </w:rPr>
        <w:t>近年、</w:t>
      </w:r>
      <w:r w:rsidR="00507A85" w:rsidRPr="005C5E80">
        <w:rPr>
          <w:rFonts w:ascii="Times New Roman" w:hAnsi="Times New Roman" w:cs="Times New Roman"/>
          <w:szCs w:val="21"/>
        </w:rPr>
        <w:t>世界的な人口増加や異常気象による収量の不安定化を背景として、食料の安定供給が重要な課題となってい</w:t>
      </w:r>
      <w:r w:rsidR="00D45135" w:rsidRPr="005C5E80">
        <w:rPr>
          <w:rFonts w:ascii="Times New Roman" w:hAnsi="Times New Roman" w:cs="Times New Roman"/>
          <w:szCs w:val="21"/>
        </w:rPr>
        <w:t>ます</w:t>
      </w:r>
      <w:r w:rsidR="00507A85" w:rsidRPr="005C5E80">
        <w:rPr>
          <w:rFonts w:ascii="Times New Roman" w:hAnsi="Times New Roman" w:cs="Times New Roman"/>
          <w:szCs w:val="21"/>
        </w:rPr>
        <w:t>。課題を解決する策として、高度な環境制御技術を有した次世代施設園芸</w:t>
      </w:r>
      <w:r w:rsidR="001F4A00" w:rsidRPr="005C5E80">
        <w:rPr>
          <w:rFonts w:ascii="Times New Roman" w:hAnsi="Times New Roman" w:cs="Times New Roman"/>
          <w:szCs w:val="21"/>
        </w:rPr>
        <w:t>が</w:t>
      </w:r>
      <w:r w:rsidR="00507A85" w:rsidRPr="005C5E80">
        <w:rPr>
          <w:rFonts w:ascii="Times New Roman" w:hAnsi="Times New Roman" w:cs="Times New Roman"/>
          <w:szCs w:val="21"/>
        </w:rPr>
        <w:t>急速に発展してい</w:t>
      </w:r>
      <w:r w:rsidR="001F4A00" w:rsidRPr="005C5E80">
        <w:rPr>
          <w:rFonts w:ascii="Times New Roman" w:hAnsi="Times New Roman" w:cs="Times New Roman"/>
          <w:szCs w:val="21"/>
        </w:rPr>
        <w:t>ます</w:t>
      </w:r>
      <w:r w:rsidR="00507A85" w:rsidRPr="005C5E80">
        <w:rPr>
          <w:rFonts w:ascii="Times New Roman" w:hAnsi="Times New Roman" w:cs="Times New Roman"/>
          <w:szCs w:val="21"/>
        </w:rPr>
        <w:t>。このような施設では、植物の生理生態</w:t>
      </w:r>
      <w:r w:rsidR="008E411B" w:rsidRPr="005C5E80">
        <w:rPr>
          <w:rFonts w:ascii="Times New Roman" w:hAnsi="Times New Roman" w:cs="Times New Roman"/>
          <w:szCs w:val="21"/>
        </w:rPr>
        <w:t>（光合成、蒸散、養水分吸収等）</w:t>
      </w:r>
      <w:r w:rsidR="00FD1E28" w:rsidRPr="005C5E80">
        <w:rPr>
          <w:rFonts w:ascii="Times New Roman" w:hAnsi="Times New Roman" w:cs="Times New Roman"/>
          <w:szCs w:val="21"/>
        </w:rPr>
        <w:t>の時系列情報</w:t>
      </w:r>
      <w:r w:rsidR="00507A85" w:rsidRPr="005C5E80">
        <w:rPr>
          <w:rFonts w:ascii="Times New Roman" w:hAnsi="Times New Roman" w:cs="Times New Roman"/>
          <w:szCs w:val="21"/>
        </w:rPr>
        <w:t>を計測し、それらを最適な状態に維持する栽培管理</w:t>
      </w:r>
      <w:r w:rsidR="00FD1E28" w:rsidRPr="005C5E80">
        <w:rPr>
          <w:rFonts w:ascii="Times New Roman" w:hAnsi="Times New Roman" w:cs="Times New Roman"/>
          <w:szCs w:val="21"/>
        </w:rPr>
        <w:t>を行っています。一方で、</w:t>
      </w:r>
      <w:r w:rsidR="003F0532" w:rsidRPr="005C5E80">
        <w:rPr>
          <w:rFonts w:ascii="Times New Roman" w:hAnsi="Times New Roman" w:cs="Times New Roman"/>
          <w:szCs w:val="21"/>
        </w:rPr>
        <w:t>光合成産物</w:t>
      </w:r>
      <w:r w:rsidR="00507A85" w:rsidRPr="005C5E80">
        <w:rPr>
          <w:rFonts w:ascii="Times New Roman" w:hAnsi="Times New Roman" w:cs="Times New Roman"/>
          <w:szCs w:val="21"/>
        </w:rPr>
        <w:t>の葉から果実</w:t>
      </w:r>
      <w:r w:rsidR="0025479D" w:rsidRPr="005C5E80">
        <w:rPr>
          <w:rFonts w:ascii="Times New Roman" w:hAnsi="Times New Roman" w:cs="Times New Roman"/>
          <w:szCs w:val="21"/>
        </w:rPr>
        <w:t>等</w:t>
      </w:r>
      <w:r w:rsidR="00507A85" w:rsidRPr="005C5E80">
        <w:rPr>
          <w:rFonts w:ascii="Times New Roman" w:hAnsi="Times New Roman" w:cs="Times New Roman"/>
          <w:szCs w:val="21"/>
        </w:rPr>
        <w:t>への</w:t>
      </w:r>
      <w:r w:rsidR="003F0532" w:rsidRPr="005C5E80">
        <w:rPr>
          <w:rFonts w:ascii="Times New Roman" w:hAnsi="Times New Roman" w:cs="Times New Roman"/>
          <w:szCs w:val="21"/>
        </w:rPr>
        <w:t>輸送（</w:t>
      </w:r>
      <w:r w:rsidR="00507A85" w:rsidRPr="005C5E80">
        <w:rPr>
          <w:rFonts w:ascii="Times New Roman" w:hAnsi="Times New Roman" w:cs="Times New Roman"/>
          <w:szCs w:val="21"/>
        </w:rPr>
        <w:t>転流</w:t>
      </w:r>
      <w:r w:rsidR="003F0532" w:rsidRPr="005C5E80">
        <w:rPr>
          <w:rFonts w:ascii="Times New Roman" w:hAnsi="Times New Roman" w:cs="Times New Roman"/>
          <w:szCs w:val="21"/>
        </w:rPr>
        <w:t>）</w:t>
      </w:r>
      <w:r w:rsidR="00507A85" w:rsidRPr="005C5E80">
        <w:rPr>
          <w:rFonts w:ascii="Times New Roman" w:hAnsi="Times New Roman" w:cs="Times New Roman"/>
          <w:szCs w:val="21"/>
        </w:rPr>
        <w:t>は、生長を</w:t>
      </w:r>
      <w:r w:rsidR="003F0532" w:rsidRPr="005C5E80">
        <w:rPr>
          <w:rFonts w:ascii="Times New Roman" w:hAnsi="Times New Roman" w:cs="Times New Roman"/>
          <w:szCs w:val="21"/>
        </w:rPr>
        <w:t>左右</w:t>
      </w:r>
      <w:r w:rsidR="00507A85" w:rsidRPr="005C5E80">
        <w:rPr>
          <w:rFonts w:ascii="Times New Roman" w:hAnsi="Times New Roman" w:cs="Times New Roman"/>
          <w:szCs w:val="21"/>
        </w:rPr>
        <w:t>し収量や品質に直接影響を及ぼす重要な</w:t>
      </w:r>
      <w:r w:rsidR="003F0532" w:rsidRPr="005C5E80">
        <w:rPr>
          <w:rFonts w:ascii="Times New Roman" w:hAnsi="Times New Roman" w:cs="Times New Roman"/>
          <w:szCs w:val="21"/>
        </w:rPr>
        <w:t>生理生態</w:t>
      </w:r>
      <w:r w:rsidR="00507A85" w:rsidRPr="005C5E80">
        <w:rPr>
          <w:rFonts w:ascii="Times New Roman" w:hAnsi="Times New Roman" w:cs="Times New Roman"/>
          <w:szCs w:val="21"/>
        </w:rPr>
        <w:t>で</w:t>
      </w:r>
      <w:r w:rsidR="00DD06D7" w:rsidRPr="005C5E80">
        <w:rPr>
          <w:rFonts w:ascii="Times New Roman" w:hAnsi="Times New Roman" w:cs="Times New Roman"/>
          <w:szCs w:val="21"/>
        </w:rPr>
        <w:t>す</w:t>
      </w:r>
      <w:r w:rsidR="002C7281" w:rsidRPr="005C5E80">
        <w:rPr>
          <w:rFonts w:ascii="Times New Roman" w:hAnsi="Times New Roman" w:cs="Times New Roman"/>
          <w:szCs w:val="21"/>
        </w:rPr>
        <w:t>が、</w:t>
      </w:r>
      <w:r w:rsidR="00E74890" w:rsidRPr="005C5E80">
        <w:rPr>
          <w:rFonts w:ascii="Times New Roman" w:hAnsi="Times New Roman" w:cs="Times New Roman"/>
          <w:szCs w:val="21"/>
        </w:rPr>
        <w:t>計測が困難であり</w:t>
      </w:r>
      <w:r w:rsidR="00E74890" w:rsidRPr="005C5E80">
        <w:rPr>
          <w:rFonts w:ascii="Times New Roman" w:hAnsi="Times New Roman" w:cs="Times New Roman"/>
          <w:szCs w:val="21"/>
        </w:rPr>
        <w:t>分配や時間変動</w:t>
      </w:r>
      <w:r w:rsidR="00E74890" w:rsidRPr="005C5E80">
        <w:rPr>
          <w:rFonts w:ascii="Times New Roman" w:hAnsi="Times New Roman" w:cs="Times New Roman"/>
          <w:szCs w:val="21"/>
        </w:rPr>
        <w:t>に関する研究事例が少なく、</w:t>
      </w:r>
      <w:r w:rsidR="00507A85" w:rsidRPr="005C5E80">
        <w:rPr>
          <w:rFonts w:ascii="Times New Roman" w:hAnsi="Times New Roman" w:cs="Times New Roman"/>
          <w:szCs w:val="21"/>
        </w:rPr>
        <w:t>栽培技術への応用はほとんどなされてい</w:t>
      </w:r>
      <w:r w:rsidR="003F0532" w:rsidRPr="005C5E80">
        <w:rPr>
          <w:rFonts w:ascii="Times New Roman" w:hAnsi="Times New Roman" w:cs="Times New Roman"/>
          <w:szCs w:val="21"/>
        </w:rPr>
        <w:t>ません</w:t>
      </w:r>
      <w:r w:rsidR="00507A85" w:rsidRPr="005C5E80">
        <w:rPr>
          <w:rFonts w:ascii="Times New Roman" w:hAnsi="Times New Roman" w:cs="Times New Roman"/>
          <w:szCs w:val="21"/>
        </w:rPr>
        <w:t>。</w:t>
      </w:r>
      <w:r w:rsidR="00DD06D7" w:rsidRPr="005C5E80">
        <w:rPr>
          <w:rFonts w:ascii="Times New Roman" w:hAnsi="Times New Roman" w:cs="Times New Roman"/>
          <w:szCs w:val="21"/>
        </w:rPr>
        <w:t>今後</w:t>
      </w:r>
      <w:r w:rsidR="0025479D" w:rsidRPr="005C5E80">
        <w:rPr>
          <w:rFonts w:ascii="Times New Roman" w:hAnsi="Times New Roman" w:cs="Times New Roman"/>
          <w:szCs w:val="21"/>
        </w:rPr>
        <w:t>、</w:t>
      </w:r>
      <w:r w:rsidR="00507A85" w:rsidRPr="005C5E80">
        <w:rPr>
          <w:rFonts w:ascii="Times New Roman" w:hAnsi="Times New Roman" w:cs="Times New Roman"/>
          <w:szCs w:val="21"/>
        </w:rPr>
        <w:t>さらなる高収益</w:t>
      </w:r>
      <w:r w:rsidR="0025479D" w:rsidRPr="005C5E80">
        <w:rPr>
          <w:rFonts w:ascii="Times New Roman" w:hAnsi="Times New Roman" w:cs="Times New Roman"/>
          <w:szCs w:val="21"/>
        </w:rPr>
        <w:t>かつ</w:t>
      </w:r>
      <w:r w:rsidR="00507A85" w:rsidRPr="005C5E80">
        <w:rPr>
          <w:rFonts w:ascii="Times New Roman" w:hAnsi="Times New Roman" w:cs="Times New Roman"/>
          <w:szCs w:val="21"/>
        </w:rPr>
        <w:t>安定</w:t>
      </w:r>
      <w:r w:rsidR="0025479D" w:rsidRPr="005C5E80">
        <w:rPr>
          <w:rFonts w:ascii="Times New Roman" w:hAnsi="Times New Roman" w:cs="Times New Roman"/>
          <w:szCs w:val="21"/>
        </w:rPr>
        <w:t>した</w:t>
      </w:r>
      <w:r w:rsidR="00507A85" w:rsidRPr="005C5E80">
        <w:rPr>
          <w:rFonts w:ascii="Times New Roman" w:hAnsi="Times New Roman" w:cs="Times New Roman"/>
          <w:szCs w:val="21"/>
        </w:rPr>
        <w:t>生産を</w:t>
      </w:r>
      <w:r w:rsidR="00DD06D7" w:rsidRPr="005C5E80">
        <w:rPr>
          <w:rFonts w:ascii="Times New Roman" w:hAnsi="Times New Roman" w:cs="Times New Roman"/>
          <w:szCs w:val="21"/>
        </w:rPr>
        <w:t>行う</w:t>
      </w:r>
      <w:r w:rsidR="00507A85" w:rsidRPr="005C5E80">
        <w:rPr>
          <w:rFonts w:ascii="Times New Roman" w:hAnsi="Times New Roman" w:cs="Times New Roman"/>
          <w:szCs w:val="21"/>
        </w:rPr>
        <w:t>ためには、</w:t>
      </w:r>
      <w:r w:rsidR="00E74890" w:rsidRPr="005C5E80">
        <w:rPr>
          <w:rFonts w:ascii="Times New Roman" w:hAnsi="Times New Roman" w:cs="Times New Roman"/>
          <w:szCs w:val="21"/>
        </w:rPr>
        <w:t>転流の時間帯、葉位（果房直上葉等の葉の位置）による転流の違いや転流の環境応答等</w:t>
      </w:r>
      <w:r w:rsidR="0025479D" w:rsidRPr="005C5E80">
        <w:rPr>
          <w:rFonts w:ascii="Times New Roman" w:hAnsi="Times New Roman" w:cs="Times New Roman"/>
          <w:szCs w:val="21"/>
        </w:rPr>
        <w:t>の</w:t>
      </w:r>
      <w:r w:rsidR="00E74890" w:rsidRPr="005C5E80">
        <w:rPr>
          <w:rFonts w:ascii="Times New Roman" w:hAnsi="Times New Roman" w:cs="Times New Roman"/>
          <w:szCs w:val="21"/>
        </w:rPr>
        <w:t>詳細</w:t>
      </w:r>
      <w:r w:rsidR="00E74890" w:rsidRPr="005C5E80">
        <w:rPr>
          <w:rFonts w:ascii="Times New Roman" w:hAnsi="Times New Roman" w:cs="Times New Roman"/>
          <w:szCs w:val="21"/>
        </w:rPr>
        <w:t>について</w:t>
      </w:r>
      <w:r w:rsidR="00E74890" w:rsidRPr="005C5E80">
        <w:rPr>
          <w:rFonts w:ascii="Times New Roman" w:hAnsi="Times New Roman" w:cs="Times New Roman"/>
          <w:szCs w:val="21"/>
        </w:rPr>
        <w:t>解明</w:t>
      </w:r>
      <w:r w:rsidR="00E74890" w:rsidRPr="005C5E80">
        <w:rPr>
          <w:rFonts w:ascii="Times New Roman" w:hAnsi="Times New Roman" w:cs="Times New Roman"/>
          <w:szCs w:val="21"/>
        </w:rPr>
        <w:t>し、植物体内の</w:t>
      </w:r>
      <w:r w:rsidR="00E74890" w:rsidRPr="005C5E80">
        <w:rPr>
          <w:rFonts w:ascii="Times New Roman" w:hAnsi="Times New Roman" w:cs="Times New Roman"/>
          <w:szCs w:val="21"/>
        </w:rPr>
        <w:t>転流</w:t>
      </w:r>
      <w:r w:rsidR="00E74890" w:rsidRPr="005C5E80">
        <w:rPr>
          <w:rFonts w:ascii="Times New Roman" w:hAnsi="Times New Roman" w:cs="Times New Roman"/>
          <w:szCs w:val="21"/>
        </w:rPr>
        <w:t>を意識した</w:t>
      </w:r>
      <w:r w:rsidR="00E74890" w:rsidRPr="005C5E80">
        <w:rPr>
          <w:rFonts w:ascii="Times New Roman" w:hAnsi="Times New Roman" w:cs="Times New Roman"/>
          <w:szCs w:val="21"/>
        </w:rPr>
        <w:t>栽培</w:t>
      </w:r>
      <w:r w:rsidR="00E74890" w:rsidRPr="005C5E80">
        <w:rPr>
          <w:rFonts w:ascii="Times New Roman" w:hAnsi="Times New Roman" w:cs="Times New Roman"/>
          <w:szCs w:val="21"/>
        </w:rPr>
        <w:t>管理</w:t>
      </w:r>
      <w:r w:rsidR="00E74890" w:rsidRPr="005C5E80">
        <w:rPr>
          <w:rFonts w:ascii="Times New Roman" w:hAnsi="Times New Roman" w:cs="Times New Roman"/>
          <w:szCs w:val="21"/>
        </w:rPr>
        <w:t>技術の確立が必要で</w:t>
      </w:r>
      <w:r w:rsidR="00E74890" w:rsidRPr="005C5E80">
        <w:rPr>
          <w:rFonts w:ascii="Times New Roman" w:hAnsi="Times New Roman" w:cs="Times New Roman"/>
          <w:szCs w:val="21"/>
        </w:rPr>
        <w:t>す。</w:t>
      </w:r>
      <w:r w:rsidR="00E74890" w:rsidRPr="005C5E80">
        <w:rPr>
          <w:rFonts w:ascii="Times New Roman" w:hAnsi="Times New Roman" w:cs="Times New Roman"/>
          <w:szCs w:val="21"/>
        </w:rPr>
        <w:t>本講演では、</w:t>
      </w:r>
      <w:r w:rsidR="00E74890" w:rsidRPr="005C5E80">
        <w:rPr>
          <w:rFonts w:ascii="Times New Roman" w:hAnsi="Times New Roman" w:cs="Times New Roman"/>
          <w:szCs w:val="21"/>
        </w:rPr>
        <w:t>代表的な施設園芸作物の一つである</w:t>
      </w:r>
      <w:r w:rsidR="00E74890" w:rsidRPr="005C5E80">
        <w:rPr>
          <w:rFonts w:ascii="Times New Roman" w:hAnsi="Times New Roman" w:cs="Times New Roman"/>
          <w:szCs w:val="21"/>
        </w:rPr>
        <w:t>イチゴ</w:t>
      </w:r>
      <w:r w:rsidR="00E74890" w:rsidRPr="005C5E80">
        <w:rPr>
          <w:rFonts w:ascii="Times New Roman" w:hAnsi="Times New Roman" w:cs="Times New Roman"/>
          <w:szCs w:val="21"/>
        </w:rPr>
        <w:t>を対象に、</w:t>
      </w:r>
      <w:r w:rsidR="00E74890" w:rsidRPr="005C5E80">
        <w:rPr>
          <w:rFonts w:ascii="Times New Roman" w:hAnsi="Times New Roman" w:cs="Times New Roman"/>
          <w:szCs w:val="21"/>
        </w:rPr>
        <w:t>転流</w:t>
      </w:r>
      <w:r w:rsidR="00B02AF1" w:rsidRPr="005C5E80">
        <w:rPr>
          <w:rFonts w:ascii="Times New Roman" w:hAnsi="Times New Roman" w:cs="Times New Roman"/>
          <w:szCs w:val="21"/>
        </w:rPr>
        <w:t>プロセス</w:t>
      </w:r>
      <w:r w:rsidR="00E74890" w:rsidRPr="005C5E80">
        <w:rPr>
          <w:rFonts w:ascii="Times New Roman" w:hAnsi="Times New Roman" w:cs="Times New Roman"/>
          <w:szCs w:val="21"/>
        </w:rPr>
        <w:t>の解明を目指して取り組んでいる研究</w:t>
      </w:r>
      <w:r w:rsidR="00E74890" w:rsidRPr="005C5E80">
        <w:rPr>
          <w:rFonts w:ascii="Times New Roman" w:hAnsi="Times New Roman" w:cs="Times New Roman"/>
          <w:szCs w:val="21"/>
        </w:rPr>
        <w:t>について成果</w:t>
      </w:r>
      <w:r w:rsidR="00E74890" w:rsidRPr="005C5E80">
        <w:rPr>
          <w:rFonts w:ascii="Times New Roman" w:hAnsi="Times New Roman" w:cs="Times New Roman"/>
          <w:szCs w:val="21"/>
        </w:rPr>
        <w:t>の一端を紹介します。</w:t>
      </w:r>
    </w:p>
    <w:p w14:paraId="5C3CDCED" w14:textId="5FE5B64B" w:rsidR="005D7814" w:rsidRPr="0082556E" w:rsidRDefault="00E74890" w:rsidP="008255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rPr>
          <w:rFonts w:ascii="Times New Roman" w:hAnsi="Times New Roman" w:cs="Times New Roman"/>
          <w:szCs w:val="21"/>
        </w:rPr>
      </w:pPr>
      <w:r w:rsidRPr="005C5E80">
        <w:rPr>
          <w:rFonts w:ascii="Times New Roman" w:hAnsi="Times New Roman" w:cs="Times New Roman"/>
          <w:szCs w:val="21"/>
        </w:rPr>
        <w:t>目で見ることのできない植物体内の</w:t>
      </w:r>
      <w:r w:rsidR="00C44B64" w:rsidRPr="005C5E80">
        <w:rPr>
          <w:rFonts w:ascii="Times New Roman" w:hAnsi="Times New Roman" w:cs="Times New Roman"/>
          <w:szCs w:val="21"/>
        </w:rPr>
        <w:t>光合成産物の動きを</w:t>
      </w:r>
      <w:r w:rsidR="0025479D" w:rsidRPr="005C5E80">
        <w:rPr>
          <w:rFonts w:ascii="Times New Roman" w:hAnsi="Times New Roman" w:cs="Times New Roman"/>
          <w:szCs w:val="21"/>
        </w:rPr>
        <w:t>解析するために、</w:t>
      </w:r>
      <w:r w:rsidR="00C44B64" w:rsidRPr="005C5E80">
        <w:rPr>
          <w:rFonts w:ascii="Times New Roman" w:hAnsi="Times New Roman" w:cs="Times New Roman"/>
          <w:szCs w:val="21"/>
        </w:rPr>
        <w:t>私たちは</w:t>
      </w:r>
      <w:r w:rsidR="00C44B64" w:rsidRPr="005C5E80">
        <w:rPr>
          <w:rFonts w:ascii="Times New Roman" w:hAnsi="Times New Roman" w:cs="Times New Roman"/>
          <w:szCs w:val="21"/>
        </w:rPr>
        <w:t>植物</w:t>
      </w:r>
      <w:r w:rsidR="00C44B64" w:rsidRPr="005C5E80">
        <w:rPr>
          <w:rFonts w:ascii="Times New Roman" w:hAnsi="Times New Roman" w:cs="Times New Roman"/>
          <w:szCs w:val="21"/>
        </w:rPr>
        <w:t>に与えた放射性同位元素（</w:t>
      </w:r>
      <w:r w:rsidR="00C44B64" w:rsidRPr="005C5E80">
        <w:rPr>
          <w:rFonts w:ascii="Times New Roman" w:hAnsi="Times New Roman" w:cs="Times New Roman"/>
          <w:szCs w:val="21"/>
        </w:rPr>
        <w:t>RI</w:t>
      </w:r>
      <w:r w:rsidR="00C44B64" w:rsidRPr="005C5E80">
        <w:rPr>
          <w:rFonts w:ascii="Times New Roman" w:hAnsi="Times New Roman" w:cs="Times New Roman"/>
          <w:szCs w:val="21"/>
        </w:rPr>
        <w:t>）の動きを追跡できる放射線イメージング技術を活用しています。本技術</w:t>
      </w:r>
      <w:r w:rsidR="008069CD" w:rsidRPr="005C5E80">
        <w:rPr>
          <w:rFonts w:ascii="Times New Roman" w:hAnsi="Times New Roman" w:cs="Times New Roman"/>
          <w:szCs w:val="21"/>
        </w:rPr>
        <w:t>によって、イチゴの葉から果実への光合成産物の転流を可視化</w:t>
      </w:r>
      <w:r w:rsidR="00B02AF1" w:rsidRPr="005C5E80">
        <w:rPr>
          <w:rFonts w:ascii="Times New Roman" w:hAnsi="Times New Roman" w:cs="Times New Roman"/>
          <w:szCs w:val="21"/>
        </w:rPr>
        <w:t>することに初めて成功</w:t>
      </w:r>
      <w:r w:rsidR="008069CD" w:rsidRPr="005C5E80">
        <w:rPr>
          <w:rFonts w:ascii="Times New Roman" w:hAnsi="Times New Roman" w:cs="Times New Roman"/>
          <w:szCs w:val="21"/>
        </w:rPr>
        <w:t>し（図</w:t>
      </w:r>
      <w:r w:rsidR="008069CD" w:rsidRPr="005C5E80">
        <w:rPr>
          <w:rFonts w:ascii="Times New Roman" w:hAnsi="Times New Roman" w:cs="Times New Roman"/>
          <w:szCs w:val="21"/>
        </w:rPr>
        <w:t>1</w:t>
      </w:r>
      <w:r w:rsidR="008069CD" w:rsidRPr="005C5E80">
        <w:rPr>
          <w:rFonts w:ascii="Times New Roman" w:hAnsi="Times New Roman" w:cs="Times New Roman"/>
          <w:szCs w:val="21"/>
        </w:rPr>
        <w:t>）</w:t>
      </w:r>
      <w:r w:rsidR="008069CD" w:rsidRPr="005C5E80">
        <w:rPr>
          <w:rFonts w:ascii="Times New Roman" w:hAnsi="Times New Roman" w:cs="Times New Roman"/>
          <w:szCs w:val="21"/>
        </w:rPr>
        <w:t>、光合成から約</w:t>
      </w:r>
      <w:r w:rsidR="008069CD" w:rsidRPr="005C5E80">
        <w:rPr>
          <w:rFonts w:ascii="Times New Roman" w:hAnsi="Times New Roman" w:cs="Times New Roman"/>
          <w:szCs w:val="21"/>
        </w:rPr>
        <w:t>1</w:t>
      </w:r>
      <w:r w:rsidR="0082556E">
        <w:rPr>
          <w:rFonts w:ascii="Times New Roman" w:hAnsi="Times New Roman" w:cs="Times New Roman" w:hint="eastAsia"/>
          <w:szCs w:val="21"/>
        </w:rPr>
        <w:t>～</w:t>
      </w:r>
      <w:r w:rsidR="0082556E">
        <w:rPr>
          <w:rFonts w:ascii="Times New Roman" w:hAnsi="Times New Roman" w:cs="Times New Roman" w:hint="eastAsia"/>
          <w:szCs w:val="21"/>
        </w:rPr>
        <w:t>2</w:t>
      </w:r>
      <w:r w:rsidR="008069CD" w:rsidRPr="005C5E80">
        <w:rPr>
          <w:rFonts w:ascii="Times New Roman" w:hAnsi="Times New Roman" w:cs="Times New Roman"/>
          <w:szCs w:val="21"/>
        </w:rPr>
        <w:t>時間後には光合成産物が果実に到達し始めることや、転流量や転流経路が果実の着果順位や葉によって異なること</w:t>
      </w:r>
      <w:r w:rsidR="00B02AF1" w:rsidRPr="005C5E80">
        <w:rPr>
          <w:rFonts w:ascii="Times New Roman" w:hAnsi="Times New Roman" w:cs="Times New Roman"/>
          <w:szCs w:val="21"/>
        </w:rPr>
        <w:t>、また植物周辺の環境（光強度、温度等）が変化すると転流のスピードも変化することなどが明らかになってきました。</w:t>
      </w:r>
      <w:r w:rsidR="006625DE" w:rsidRPr="005C5E80">
        <w:rPr>
          <w:rFonts w:ascii="Times New Roman" w:hAnsi="Times New Roman" w:cs="Times New Roman"/>
          <w:szCs w:val="21"/>
        </w:rPr>
        <w:t>こうした</w:t>
      </w:r>
      <w:r w:rsidR="00B02AF1" w:rsidRPr="005C5E80">
        <w:rPr>
          <w:rFonts w:ascii="Times New Roman" w:hAnsi="Times New Roman" w:cs="Times New Roman"/>
          <w:szCs w:val="21"/>
        </w:rPr>
        <w:t>研究</w:t>
      </w:r>
      <w:r w:rsidR="006625DE" w:rsidRPr="005C5E80">
        <w:rPr>
          <w:rFonts w:ascii="Times New Roman" w:hAnsi="Times New Roman" w:cs="Times New Roman"/>
          <w:szCs w:val="21"/>
        </w:rPr>
        <w:t>がさらに</w:t>
      </w:r>
      <w:r w:rsidR="00B02AF1" w:rsidRPr="005C5E80">
        <w:rPr>
          <w:rFonts w:ascii="Times New Roman" w:hAnsi="Times New Roman" w:cs="Times New Roman"/>
          <w:szCs w:val="21"/>
        </w:rPr>
        <w:t>進展し、植物の</w:t>
      </w:r>
      <w:r w:rsidR="00B02AF1" w:rsidRPr="005C5E80">
        <w:rPr>
          <w:rFonts w:ascii="Times New Roman" w:hAnsi="Times New Roman" w:cs="Times New Roman"/>
          <w:szCs w:val="21"/>
        </w:rPr>
        <w:t>転流</w:t>
      </w:r>
      <w:r w:rsidR="00B02AF1" w:rsidRPr="005C5E80">
        <w:rPr>
          <w:rFonts w:ascii="Times New Roman" w:hAnsi="Times New Roman" w:cs="Times New Roman"/>
          <w:szCs w:val="21"/>
        </w:rPr>
        <w:t>プロセスの詳細が</w:t>
      </w:r>
      <w:r w:rsidR="00B02AF1" w:rsidRPr="005C5E80">
        <w:rPr>
          <w:rFonts w:ascii="Times New Roman" w:hAnsi="Times New Roman" w:cs="Times New Roman"/>
          <w:szCs w:val="21"/>
        </w:rPr>
        <w:t>解明</w:t>
      </w:r>
      <w:r w:rsidR="006625DE" w:rsidRPr="005C5E80">
        <w:rPr>
          <w:rFonts w:ascii="Times New Roman" w:hAnsi="Times New Roman" w:cs="Times New Roman"/>
          <w:szCs w:val="21"/>
        </w:rPr>
        <w:t>されると</w:t>
      </w:r>
      <w:r w:rsidR="00B02AF1" w:rsidRPr="005C5E80">
        <w:rPr>
          <w:rFonts w:ascii="Times New Roman" w:hAnsi="Times New Roman" w:cs="Times New Roman"/>
          <w:szCs w:val="21"/>
        </w:rPr>
        <w:t>、</w:t>
      </w:r>
      <w:r w:rsidR="006625DE" w:rsidRPr="005C5E80">
        <w:rPr>
          <w:rFonts w:ascii="Times New Roman" w:hAnsi="Times New Roman" w:cs="Times New Roman"/>
          <w:szCs w:val="21"/>
        </w:rPr>
        <w:t>光合成産物の</w:t>
      </w:r>
      <w:r w:rsidR="00B02AF1" w:rsidRPr="005C5E80">
        <w:rPr>
          <w:rFonts w:ascii="Times New Roman" w:hAnsi="Times New Roman" w:cs="Times New Roman"/>
          <w:szCs w:val="21"/>
        </w:rPr>
        <w:t>転流を促進（抑制）によ</w:t>
      </w:r>
      <w:r w:rsidR="006625DE" w:rsidRPr="005C5E80">
        <w:rPr>
          <w:rFonts w:ascii="Times New Roman" w:hAnsi="Times New Roman" w:cs="Times New Roman"/>
          <w:szCs w:val="21"/>
        </w:rPr>
        <w:t>る</w:t>
      </w:r>
      <w:r w:rsidR="00B02AF1" w:rsidRPr="005C5E80">
        <w:rPr>
          <w:rFonts w:ascii="Times New Roman" w:hAnsi="Times New Roman" w:cs="Times New Roman"/>
          <w:szCs w:val="21"/>
        </w:rPr>
        <w:t>増収・高品質化、</w:t>
      </w:r>
      <w:r w:rsidR="00B02AF1" w:rsidRPr="005C5E80">
        <w:rPr>
          <w:rFonts w:ascii="Times New Roman" w:hAnsi="Times New Roman" w:cs="Times New Roman"/>
          <w:kern w:val="0"/>
          <w:szCs w:val="21"/>
        </w:rPr>
        <w:t>収穫時期の調節を通した高収益化と省力化</w:t>
      </w:r>
      <w:r w:rsidR="006625DE" w:rsidRPr="005C5E80">
        <w:rPr>
          <w:rFonts w:ascii="Times New Roman" w:hAnsi="Times New Roman" w:cs="Times New Roman"/>
          <w:kern w:val="0"/>
          <w:szCs w:val="21"/>
        </w:rPr>
        <w:t>など</w:t>
      </w:r>
      <w:r w:rsidR="00B02AF1" w:rsidRPr="005C5E80">
        <w:rPr>
          <w:rFonts w:ascii="Times New Roman" w:hAnsi="Times New Roman" w:cs="Times New Roman"/>
          <w:kern w:val="0"/>
          <w:szCs w:val="21"/>
        </w:rPr>
        <w:t>、</w:t>
      </w:r>
      <w:r w:rsidR="006625DE" w:rsidRPr="005C5E80">
        <w:rPr>
          <w:rFonts w:ascii="Times New Roman" w:hAnsi="Times New Roman" w:cs="Times New Roman"/>
          <w:kern w:val="0"/>
          <w:szCs w:val="21"/>
        </w:rPr>
        <w:t>新たな栽培管理技術の創出につながることが期待されます。</w:t>
      </w:r>
    </w:p>
    <w:p w14:paraId="5973C8D2" w14:textId="46D5380B" w:rsidR="006625DE" w:rsidRDefault="0082556E" w:rsidP="006625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rPr>
          <w:rFonts w:asciiTheme="minorEastAsia" w:hAnsiTheme="minorEastAsia" w:cs="Times New Roman"/>
          <w:szCs w:val="21"/>
        </w:rPr>
      </w:pPr>
      <w:r w:rsidRPr="005C5E80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71FFD1A6" wp14:editId="7CD3EB17">
            <wp:simplePos x="0" y="0"/>
            <wp:positionH relativeFrom="margin">
              <wp:align>center</wp:align>
            </wp:positionH>
            <wp:positionV relativeFrom="paragraph">
              <wp:posOffset>73025</wp:posOffset>
            </wp:positionV>
            <wp:extent cx="4648200" cy="1938576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93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19BE66" w14:textId="5DA62A52" w:rsidR="005C5E80" w:rsidRDefault="005C5E80" w:rsidP="006625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rPr>
          <w:rFonts w:asciiTheme="minorEastAsia" w:hAnsiTheme="minorEastAsia" w:cs="Times New Roman"/>
          <w:szCs w:val="21"/>
        </w:rPr>
      </w:pPr>
    </w:p>
    <w:p w14:paraId="4AB26DB9" w14:textId="3A282C32" w:rsidR="005C5E80" w:rsidRDefault="005C5E80" w:rsidP="006625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rPr>
          <w:rFonts w:asciiTheme="minorEastAsia" w:hAnsiTheme="minorEastAsia" w:cs="Times New Roman"/>
          <w:szCs w:val="21"/>
        </w:rPr>
      </w:pPr>
    </w:p>
    <w:p w14:paraId="323459C6" w14:textId="1D64D214" w:rsidR="005C5E80" w:rsidRDefault="005C5E80" w:rsidP="006625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rPr>
          <w:rFonts w:asciiTheme="minorEastAsia" w:hAnsiTheme="minorEastAsia" w:cs="Times New Roman"/>
          <w:szCs w:val="21"/>
        </w:rPr>
      </w:pPr>
    </w:p>
    <w:p w14:paraId="3FDC183E" w14:textId="799AC73B" w:rsidR="005C5E80" w:rsidRDefault="005C5E80" w:rsidP="006625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rPr>
          <w:rFonts w:asciiTheme="minorEastAsia" w:hAnsiTheme="minorEastAsia" w:cs="Times New Roman"/>
          <w:szCs w:val="21"/>
        </w:rPr>
      </w:pPr>
    </w:p>
    <w:p w14:paraId="41DA11ED" w14:textId="65EE95B9" w:rsidR="005C5E80" w:rsidRDefault="005C5E80" w:rsidP="006625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rPr>
          <w:rFonts w:asciiTheme="minorEastAsia" w:hAnsiTheme="minorEastAsia" w:cs="Times New Roman"/>
          <w:szCs w:val="21"/>
        </w:rPr>
      </w:pPr>
    </w:p>
    <w:p w14:paraId="0CF2D83D" w14:textId="5B5E6391" w:rsidR="005C5E80" w:rsidRDefault="005C5E80" w:rsidP="006625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rPr>
          <w:rFonts w:asciiTheme="minorEastAsia" w:hAnsiTheme="minorEastAsia" w:cs="Times New Roman"/>
          <w:szCs w:val="21"/>
        </w:rPr>
      </w:pPr>
    </w:p>
    <w:p w14:paraId="4F1E8F7C" w14:textId="627371C5" w:rsidR="005C5E80" w:rsidRDefault="005C5E80" w:rsidP="006625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rPr>
          <w:rFonts w:asciiTheme="minorEastAsia" w:hAnsiTheme="minorEastAsia" w:cs="Times New Roman"/>
          <w:szCs w:val="21"/>
        </w:rPr>
      </w:pPr>
    </w:p>
    <w:p w14:paraId="01E077B9" w14:textId="1B5DAFED" w:rsidR="005C5E80" w:rsidRDefault="005C5E80" w:rsidP="006625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rPr>
          <w:rFonts w:asciiTheme="minorEastAsia" w:hAnsiTheme="minorEastAsia" w:cs="Times New Roman"/>
          <w:szCs w:val="21"/>
        </w:rPr>
      </w:pPr>
    </w:p>
    <w:p w14:paraId="7432E805" w14:textId="27DC3D08" w:rsidR="005C5E80" w:rsidRPr="005C5E80" w:rsidRDefault="005C5E80" w:rsidP="0082556E">
      <w:pPr>
        <w:jc w:val="center"/>
        <w:rPr>
          <w:rFonts w:asciiTheme="minorEastAsia" w:hAnsiTheme="minorEastAsia" w:cs="Times New Roman" w:hint="eastAsia"/>
          <w:szCs w:val="21"/>
        </w:rPr>
      </w:pPr>
      <w:r w:rsidRPr="005C5E80">
        <w:rPr>
          <w:rFonts w:asciiTheme="minorEastAsia" w:hAnsiTheme="minorEastAsia" w:cs="Times New Roman"/>
          <w:szCs w:val="21"/>
        </w:rPr>
        <w:t xml:space="preserve">図1　</w:t>
      </w:r>
      <w:r>
        <w:rPr>
          <w:rFonts w:asciiTheme="minorEastAsia" w:hAnsiTheme="minorEastAsia" w:cs="Times New Roman" w:hint="eastAsia"/>
          <w:szCs w:val="21"/>
        </w:rPr>
        <w:t>放射線イメージング技術によって</w:t>
      </w:r>
      <w:r w:rsidRPr="005C5E80">
        <w:rPr>
          <w:rFonts w:asciiTheme="minorEastAsia" w:hAnsiTheme="minorEastAsia" w:cs="Times New Roman"/>
          <w:szCs w:val="21"/>
        </w:rPr>
        <w:t>可視化</w:t>
      </w:r>
      <w:r>
        <w:rPr>
          <w:rFonts w:asciiTheme="minorEastAsia" w:hAnsiTheme="minorEastAsia" w:cs="Times New Roman" w:hint="eastAsia"/>
          <w:szCs w:val="21"/>
        </w:rPr>
        <w:t>した</w:t>
      </w:r>
      <w:r w:rsidR="0082556E">
        <w:rPr>
          <w:rFonts w:asciiTheme="minorEastAsia" w:hAnsiTheme="minorEastAsia" w:cs="Times New Roman" w:hint="eastAsia"/>
          <w:szCs w:val="21"/>
        </w:rPr>
        <w:t>イチゴ果実への光合成産物の転流の様子</w:t>
      </w:r>
    </w:p>
    <w:sectPr w:rsidR="005C5E80" w:rsidRPr="005C5E80" w:rsidSect="006058E8">
      <w:headerReference w:type="default" r:id="rId8"/>
      <w:pgSz w:w="11906" w:h="16838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EFFFE" w14:textId="77777777" w:rsidR="00A94B87" w:rsidRDefault="00A94B87" w:rsidP="006058E8">
      <w:r>
        <w:separator/>
      </w:r>
    </w:p>
  </w:endnote>
  <w:endnote w:type="continuationSeparator" w:id="0">
    <w:p w14:paraId="0AC905ED" w14:textId="77777777" w:rsidR="00A94B87" w:rsidRDefault="00A94B87" w:rsidP="0060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A997A" w14:textId="77777777" w:rsidR="00A94B87" w:rsidRDefault="00A94B87" w:rsidP="006058E8">
      <w:r>
        <w:separator/>
      </w:r>
    </w:p>
  </w:footnote>
  <w:footnote w:type="continuationSeparator" w:id="0">
    <w:p w14:paraId="6D6E2C22" w14:textId="77777777" w:rsidR="00A94B87" w:rsidRDefault="00A94B87" w:rsidP="00605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9C291" w14:textId="77777777" w:rsidR="006058E8" w:rsidRPr="00D8067C" w:rsidRDefault="006058E8" w:rsidP="006058E8">
    <w:pPr>
      <w:pStyle w:val="a3"/>
      <w:rPr>
        <w:rFonts w:ascii="Times New Roman" w:hAnsi="Times New Roman" w:cs="Times New Roman"/>
      </w:rPr>
    </w:pPr>
  </w:p>
  <w:p w14:paraId="2489E827" w14:textId="77777777" w:rsidR="006058E8" w:rsidRPr="00D8067C" w:rsidRDefault="006058E8" w:rsidP="006058E8">
    <w:pPr>
      <w:pStyle w:val="a3"/>
      <w:rPr>
        <w:rFonts w:ascii="Times New Roman" w:hAnsi="Times New Roman" w:cs="Times New Roman"/>
      </w:rPr>
    </w:pPr>
  </w:p>
  <w:p w14:paraId="1FD33DA0" w14:textId="7754AFD2" w:rsidR="00823BC9" w:rsidRPr="00823BC9" w:rsidRDefault="006058E8" w:rsidP="00823BC9">
    <w:pPr>
      <w:jc w:val="center"/>
      <w:rPr>
        <w:rFonts w:ascii="Times New Roman" w:hAnsi="Times New Roman" w:cs="Times New Roman"/>
        <w:shd w:val="clear" w:color="auto" w:fill="FFFFFF"/>
      </w:rPr>
    </w:pPr>
    <w:r w:rsidRPr="00D8067C">
      <w:rPr>
        <w:rFonts w:ascii="Times New Roman" w:hAnsi="Times New Roman" w:cs="Times New Roman"/>
      </w:rPr>
      <w:t>20</w:t>
    </w:r>
    <w:r w:rsidR="007B25F6" w:rsidRPr="00D8067C">
      <w:rPr>
        <w:rFonts w:ascii="Times New Roman" w:hAnsi="Times New Roman" w:cs="Times New Roman"/>
      </w:rPr>
      <w:t>2</w:t>
    </w:r>
    <w:r w:rsidR="00035A1E">
      <w:rPr>
        <w:rFonts w:ascii="Times New Roman" w:hAnsi="Times New Roman" w:cs="Times New Roman"/>
      </w:rPr>
      <w:t>3</w:t>
    </w:r>
    <w:r w:rsidRPr="00D8067C">
      <w:rPr>
        <w:rFonts w:ascii="Times New Roman" w:hAnsi="Times New Roman" w:cs="Times New Roman"/>
      </w:rPr>
      <w:t>年</w:t>
    </w:r>
    <w:r w:rsidR="00AA3D5C">
      <w:rPr>
        <w:rFonts w:ascii="Times New Roman" w:hAnsi="Times New Roman" w:cs="Times New Roman" w:hint="eastAsia"/>
      </w:rPr>
      <w:t>2</w:t>
    </w:r>
    <w:r w:rsidRPr="00D8067C">
      <w:rPr>
        <w:rFonts w:ascii="Times New Roman" w:hAnsi="Times New Roman" w:cs="Times New Roman"/>
      </w:rPr>
      <w:t>月</w:t>
    </w:r>
    <w:r w:rsidR="00AA3D5C">
      <w:rPr>
        <w:rFonts w:ascii="Times New Roman" w:hAnsi="Times New Roman" w:cs="Times New Roman" w:hint="eastAsia"/>
      </w:rPr>
      <w:t>2</w:t>
    </w:r>
    <w:r w:rsidR="00AA3D5C">
      <w:rPr>
        <w:rFonts w:ascii="Times New Roman" w:hAnsi="Times New Roman" w:cs="Times New Roman"/>
      </w:rPr>
      <w:t>2</w:t>
    </w:r>
    <w:r w:rsidRPr="00D8067C">
      <w:rPr>
        <w:rFonts w:ascii="Times New Roman" w:hAnsi="Times New Roman" w:cs="Times New Roman"/>
      </w:rPr>
      <w:t>日（</w:t>
    </w:r>
    <w:r w:rsidR="00AA3D5C">
      <w:rPr>
        <w:rFonts w:ascii="Times New Roman" w:hAnsi="Times New Roman" w:cs="Times New Roman" w:hint="eastAsia"/>
      </w:rPr>
      <w:t>水</w:t>
    </w:r>
    <w:r w:rsidRPr="00D8067C">
      <w:rPr>
        <w:rFonts w:ascii="Times New Roman" w:hAnsi="Times New Roman" w:cs="Times New Roman"/>
      </w:rPr>
      <w:t>）第</w:t>
    </w:r>
    <w:r w:rsidR="00332F27">
      <w:rPr>
        <w:rFonts w:ascii="Times New Roman" w:hAnsi="Times New Roman" w:cs="Times New Roman" w:hint="eastAsia"/>
      </w:rPr>
      <w:t>6</w:t>
    </w:r>
    <w:r w:rsidR="00332F27">
      <w:rPr>
        <w:rFonts w:ascii="Times New Roman" w:hAnsi="Times New Roman" w:cs="Times New Roman"/>
      </w:rPr>
      <w:t>5</w:t>
    </w:r>
    <w:r w:rsidR="00AA3D5C">
      <w:rPr>
        <w:rFonts w:ascii="Times New Roman" w:hAnsi="Times New Roman" w:cs="Times New Roman"/>
      </w:rPr>
      <w:t>6</w:t>
    </w:r>
    <w:r w:rsidRPr="00D8067C">
      <w:rPr>
        <w:rFonts w:ascii="Times New Roman" w:hAnsi="Times New Roman" w:cs="Times New Roman"/>
      </w:rPr>
      <w:t>回高崎研オープンセミナー</w:t>
    </w:r>
  </w:p>
  <w:p w14:paraId="4E999E7F" w14:textId="335B09D8" w:rsidR="006058E8" w:rsidRPr="00D8067C" w:rsidRDefault="006058E8" w:rsidP="006058E8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E4F4B"/>
    <w:multiLevelType w:val="hybridMultilevel"/>
    <w:tmpl w:val="478C3F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F32BF4"/>
    <w:multiLevelType w:val="hybridMultilevel"/>
    <w:tmpl w:val="F684CED0"/>
    <w:lvl w:ilvl="0" w:tplc="378A12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5735980">
    <w:abstractNumId w:val="0"/>
  </w:num>
  <w:num w:numId="2" w16cid:durableId="218370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ytrQ0MDUxNrYwMjFW0lEKTi0uzszPAykwrgUAg6OBsCwAAAA="/>
  </w:docVars>
  <w:rsids>
    <w:rsidRoot w:val="006058E8"/>
    <w:rsid w:val="00003E9A"/>
    <w:rsid w:val="000224BF"/>
    <w:rsid w:val="00035A1E"/>
    <w:rsid w:val="00054FF9"/>
    <w:rsid w:val="000F2D09"/>
    <w:rsid w:val="00103CFF"/>
    <w:rsid w:val="001163BE"/>
    <w:rsid w:val="00117844"/>
    <w:rsid w:val="001302E2"/>
    <w:rsid w:val="00137796"/>
    <w:rsid w:val="001510FD"/>
    <w:rsid w:val="001A7D7B"/>
    <w:rsid w:val="001B2C86"/>
    <w:rsid w:val="001C0EF0"/>
    <w:rsid w:val="001D4BA2"/>
    <w:rsid w:val="001E0672"/>
    <w:rsid w:val="001E671C"/>
    <w:rsid w:val="001F4A00"/>
    <w:rsid w:val="001F7F89"/>
    <w:rsid w:val="00205B59"/>
    <w:rsid w:val="00212746"/>
    <w:rsid w:val="00247B3D"/>
    <w:rsid w:val="0025479D"/>
    <w:rsid w:val="00256127"/>
    <w:rsid w:val="00260518"/>
    <w:rsid w:val="00290B87"/>
    <w:rsid w:val="002A4800"/>
    <w:rsid w:val="002B5E89"/>
    <w:rsid w:val="002C5E76"/>
    <w:rsid w:val="002C7281"/>
    <w:rsid w:val="002D2B7F"/>
    <w:rsid w:val="002F2E8F"/>
    <w:rsid w:val="00317A3D"/>
    <w:rsid w:val="00317F93"/>
    <w:rsid w:val="00322D06"/>
    <w:rsid w:val="00332F27"/>
    <w:rsid w:val="00351C79"/>
    <w:rsid w:val="00370969"/>
    <w:rsid w:val="00395151"/>
    <w:rsid w:val="003A4FD3"/>
    <w:rsid w:val="003E0CF4"/>
    <w:rsid w:val="003F0532"/>
    <w:rsid w:val="003F7D2C"/>
    <w:rsid w:val="004118D5"/>
    <w:rsid w:val="004236B6"/>
    <w:rsid w:val="004262C0"/>
    <w:rsid w:val="004353A1"/>
    <w:rsid w:val="004451C7"/>
    <w:rsid w:val="00446A32"/>
    <w:rsid w:val="00454841"/>
    <w:rsid w:val="0046635B"/>
    <w:rsid w:val="00466FED"/>
    <w:rsid w:val="0048290F"/>
    <w:rsid w:val="00484C50"/>
    <w:rsid w:val="00486908"/>
    <w:rsid w:val="004A2BA0"/>
    <w:rsid w:val="004B7262"/>
    <w:rsid w:val="004C0CCA"/>
    <w:rsid w:val="004C32AC"/>
    <w:rsid w:val="004D767D"/>
    <w:rsid w:val="004E1AB9"/>
    <w:rsid w:val="004E4376"/>
    <w:rsid w:val="0050014D"/>
    <w:rsid w:val="00507703"/>
    <w:rsid w:val="00507A85"/>
    <w:rsid w:val="00520E96"/>
    <w:rsid w:val="00521138"/>
    <w:rsid w:val="00533795"/>
    <w:rsid w:val="00553ED4"/>
    <w:rsid w:val="00562EAB"/>
    <w:rsid w:val="00597C63"/>
    <w:rsid w:val="005A1B37"/>
    <w:rsid w:val="005B1266"/>
    <w:rsid w:val="005C5E80"/>
    <w:rsid w:val="005D3DF7"/>
    <w:rsid w:val="005D7814"/>
    <w:rsid w:val="005D7CDE"/>
    <w:rsid w:val="005E1660"/>
    <w:rsid w:val="005E6A43"/>
    <w:rsid w:val="006058E8"/>
    <w:rsid w:val="006161E9"/>
    <w:rsid w:val="00623064"/>
    <w:rsid w:val="00627F6D"/>
    <w:rsid w:val="00646759"/>
    <w:rsid w:val="00646CBB"/>
    <w:rsid w:val="006551BE"/>
    <w:rsid w:val="006625DE"/>
    <w:rsid w:val="00693B81"/>
    <w:rsid w:val="00694C47"/>
    <w:rsid w:val="006C6DA4"/>
    <w:rsid w:val="006E2C01"/>
    <w:rsid w:val="006E39EB"/>
    <w:rsid w:val="006F7B86"/>
    <w:rsid w:val="00787822"/>
    <w:rsid w:val="007925DC"/>
    <w:rsid w:val="007A3C3E"/>
    <w:rsid w:val="007A47E2"/>
    <w:rsid w:val="007A4B82"/>
    <w:rsid w:val="007B02E0"/>
    <w:rsid w:val="007B25F6"/>
    <w:rsid w:val="007D191A"/>
    <w:rsid w:val="007E148E"/>
    <w:rsid w:val="007E7EC2"/>
    <w:rsid w:val="007F297D"/>
    <w:rsid w:val="008069CD"/>
    <w:rsid w:val="00823BC9"/>
    <w:rsid w:val="0082556E"/>
    <w:rsid w:val="00861AD5"/>
    <w:rsid w:val="00861F89"/>
    <w:rsid w:val="0086714B"/>
    <w:rsid w:val="008763CE"/>
    <w:rsid w:val="00891BF3"/>
    <w:rsid w:val="008969FA"/>
    <w:rsid w:val="008A31EA"/>
    <w:rsid w:val="008A5DCB"/>
    <w:rsid w:val="008C42F6"/>
    <w:rsid w:val="008D2A13"/>
    <w:rsid w:val="008D4895"/>
    <w:rsid w:val="008E411B"/>
    <w:rsid w:val="00914A57"/>
    <w:rsid w:val="00917E4F"/>
    <w:rsid w:val="00954A75"/>
    <w:rsid w:val="00961D5C"/>
    <w:rsid w:val="009722C5"/>
    <w:rsid w:val="00980F56"/>
    <w:rsid w:val="009859A3"/>
    <w:rsid w:val="00991F4B"/>
    <w:rsid w:val="009D130D"/>
    <w:rsid w:val="009F40BE"/>
    <w:rsid w:val="00A03EC6"/>
    <w:rsid w:val="00A94B87"/>
    <w:rsid w:val="00AA3D5C"/>
    <w:rsid w:val="00AC16AB"/>
    <w:rsid w:val="00AC5B50"/>
    <w:rsid w:val="00B02AF1"/>
    <w:rsid w:val="00B250F2"/>
    <w:rsid w:val="00B26B44"/>
    <w:rsid w:val="00B31166"/>
    <w:rsid w:val="00B43005"/>
    <w:rsid w:val="00B66EBB"/>
    <w:rsid w:val="00B9176C"/>
    <w:rsid w:val="00BA11F4"/>
    <w:rsid w:val="00BB7F07"/>
    <w:rsid w:val="00BD5A6B"/>
    <w:rsid w:val="00BE698D"/>
    <w:rsid w:val="00C15D7F"/>
    <w:rsid w:val="00C31E3E"/>
    <w:rsid w:val="00C439C7"/>
    <w:rsid w:val="00C43E14"/>
    <w:rsid w:val="00C44B64"/>
    <w:rsid w:val="00C57E8A"/>
    <w:rsid w:val="00C60A08"/>
    <w:rsid w:val="00C84BF2"/>
    <w:rsid w:val="00C85131"/>
    <w:rsid w:val="00CA6EA9"/>
    <w:rsid w:val="00CB02A1"/>
    <w:rsid w:val="00CC0DD6"/>
    <w:rsid w:val="00CE45C7"/>
    <w:rsid w:val="00D45135"/>
    <w:rsid w:val="00D64180"/>
    <w:rsid w:val="00D754D5"/>
    <w:rsid w:val="00D76AB2"/>
    <w:rsid w:val="00D8067C"/>
    <w:rsid w:val="00D96B27"/>
    <w:rsid w:val="00DD06D7"/>
    <w:rsid w:val="00DE0051"/>
    <w:rsid w:val="00DE3F1F"/>
    <w:rsid w:val="00DF7ACE"/>
    <w:rsid w:val="00E016B9"/>
    <w:rsid w:val="00E066AD"/>
    <w:rsid w:val="00E117D7"/>
    <w:rsid w:val="00E170A1"/>
    <w:rsid w:val="00E26BEE"/>
    <w:rsid w:val="00E33921"/>
    <w:rsid w:val="00E54F7E"/>
    <w:rsid w:val="00E74890"/>
    <w:rsid w:val="00EA4DB7"/>
    <w:rsid w:val="00EC6CF9"/>
    <w:rsid w:val="00F21DCD"/>
    <w:rsid w:val="00F370F3"/>
    <w:rsid w:val="00F43E68"/>
    <w:rsid w:val="00F85841"/>
    <w:rsid w:val="00F869E0"/>
    <w:rsid w:val="00F961C3"/>
    <w:rsid w:val="00FB6E24"/>
    <w:rsid w:val="00FC12E8"/>
    <w:rsid w:val="00FC70C7"/>
    <w:rsid w:val="00FD0BE0"/>
    <w:rsid w:val="00FD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D583B3"/>
  <w15:docId w15:val="{C4615963-9E5D-48F2-8F99-BA45007F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BE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58E8"/>
  </w:style>
  <w:style w:type="paragraph" w:styleId="a5">
    <w:name w:val="footer"/>
    <w:basedOn w:val="a"/>
    <w:link w:val="a6"/>
    <w:uiPriority w:val="99"/>
    <w:unhideWhenUsed/>
    <w:rsid w:val="00605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58E8"/>
  </w:style>
  <w:style w:type="paragraph" w:styleId="a7">
    <w:name w:val="List Paragraph"/>
    <w:basedOn w:val="a"/>
    <w:uiPriority w:val="34"/>
    <w:qFormat/>
    <w:rsid w:val="00991F4B"/>
    <w:pPr>
      <w:ind w:leftChars="400" w:left="840"/>
    </w:pPr>
  </w:style>
  <w:style w:type="character" w:customStyle="1" w:styleId="markedcontent">
    <w:name w:val="markedcontent"/>
    <w:basedOn w:val="a0"/>
    <w:rsid w:val="00507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Miyoshi Yuta</cp:lastModifiedBy>
  <cp:revision>16</cp:revision>
  <dcterms:created xsi:type="dcterms:W3CDTF">2022-09-16T00:19:00Z</dcterms:created>
  <dcterms:modified xsi:type="dcterms:W3CDTF">2023-02-16T10:02:00Z</dcterms:modified>
</cp:coreProperties>
</file>